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8D" w:rsidRDefault="004F558D">
      <w:r>
        <w:t>HOMELAND SECURITY WEBSITE</w:t>
      </w:r>
      <w:bookmarkStart w:id="0" w:name="_GoBack"/>
      <w:bookmarkEnd w:id="0"/>
    </w:p>
    <w:p w:rsidR="006E6CD9" w:rsidRDefault="004F558D">
      <w:r w:rsidRPr="004F558D">
        <w:t>http://www.dhs.gov/join-dhs-cybersecurity</w:t>
      </w:r>
    </w:p>
    <w:sectPr w:rsidR="006E6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8D"/>
    <w:rsid w:val="004F558D"/>
    <w:rsid w:val="006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Nancy</dc:creator>
  <cp:lastModifiedBy>Jones, Nancy</cp:lastModifiedBy>
  <cp:revision>1</cp:revision>
  <dcterms:created xsi:type="dcterms:W3CDTF">2014-07-25T23:27:00Z</dcterms:created>
  <dcterms:modified xsi:type="dcterms:W3CDTF">2014-07-25T23:29:00Z</dcterms:modified>
</cp:coreProperties>
</file>